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6" w:rsidRPr="00EC59AC" w:rsidRDefault="00D82016" w:rsidP="00FD21BD">
      <w:pPr>
        <w:jc w:val="center"/>
        <w:rPr>
          <w:b/>
        </w:rPr>
      </w:pPr>
      <w:bookmarkStart w:id="0" w:name="_GoBack"/>
      <w:bookmarkEnd w:id="0"/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-760730</wp:posOffset>
            </wp:positionV>
            <wp:extent cx="2292350" cy="4551045"/>
            <wp:effectExtent l="0" t="0" r="0" b="0"/>
            <wp:wrapNone/>
            <wp:docPr id="5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455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-91440</wp:posOffset>
            </wp:positionV>
            <wp:extent cx="3835400" cy="869950"/>
            <wp:effectExtent l="0" t="0" r="0" b="0"/>
            <wp:wrapNone/>
            <wp:docPr id="6" name="Рисунок 4" descr="Лого ФППК и МЭР РК (без фон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 ФППК и МЭР РК (без фон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1BD" w:rsidRDefault="00FD21BD" w:rsidP="00D82016">
      <w:pPr>
        <w:jc w:val="right"/>
        <w:rPr>
          <w:b/>
        </w:rPr>
      </w:pPr>
    </w:p>
    <w:p w:rsidR="00FD21BD" w:rsidRDefault="00FD21BD" w:rsidP="00D82016">
      <w:pPr>
        <w:jc w:val="right"/>
        <w:rPr>
          <w:b/>
        </w:rPr>
      </w:pPr>
    </w:p>
    <w:p w:rsidR="00D82016" w:rsidRDefault="00D82016" w:rsidP="00D82016">
      <w:pPr>
        <w:jc w:val="right"/>
        <w:rPr>
          <w:b/>
        </w:rPr>
      </w:pPr>
      <w:r w:rsidRPr="00C407E4">
        <w:rPr>
          <w:b/>
        </w:rPr>
        <w:t>#</w:t>
      </w:r>
      <w:proofErr w:type="spellStart"/>
      <w:r w:rsidRPr="00C407E4">
        <w:rPr>
          <w:b/>
        </w:rPr>
        <w:t>ПрокачайСвойБизнес</w:t>
      </w:r>
      <w:proofErr w:type="spellEnd"/>
    </w:p>
    <w:p w:rsidR="00D82016" w:rsidRPr="00EC59AC" w:rsidRDefault="00D82016" w:rsidP="00D82016">
      <w:pPr>
        <w:jc w:val="right"/>
        <w:rPr>
          <w:b/>
        </w:rPr>
      </w:pPr>
    </w:p>
    <w:p w:rsidR="00D82016" w:rsidRDefault="00D82016" w:rsidP="008C156A">
      <w:pPr>
        <w:ind w:firstLine="708"/>
        <w:jc w:val="both"/>
        <w:rPr>
          <w:i/>
        </w:rPr>
      </w:pPr>
      <w:r>
        <w:t xml:space="preserve">Мы </w:t>
      </w:r>
      <w:r w:rsidRPr="006302F7">
        <w:rPr>
          <w:b/>
        </w:rPr>
        <w:t>создае</w:t>
      </w:r>
      <w:r>
        <w:rPr>
          <w:b/>
        </w:rPr>
        <w:t>м</w:t>
      </w:r>
      <w:r w:rsidRPr="006302F7">
        <w:rPr>
          <w:b/>
        </w:rPr>
        <w:t xml:space="preserve"> широкий спектр мер поддержки </w:t>
      </w:r>
      <w:r w:rsidRPr="006302F7">
        <w:t xml:space="preserve">субъектов малого и среднего предпринимательства, действующих на территории Республики Крым - </w:t>
      </w:r>
      <w:r w:rsidRPr="006302F7">
        <w:rPr>
          <w:i/>
        </w:rPr>
        <w:t>информационные, консультационные, правовая поддержка и многое другое</w:t>
      </w:r>
      <w:r>
        <w:rPr>
          <w:i/>
        </w:rPr>
        <w:t xml:space="preserve"> (п</w:t>
      </w:r>
      <w:r w:rsidRPr="006302F7">
        <w:rPr>
          <w:i/>
        </w:rPr>
        <w:t>о юридическим и бухгалтерским вопросам, бизнес – планированию, маркетингу и иным вопросам в целях содействия развитию бизнеса</w:t>
      </w:r>
      <w:r>
        <w:rPr>
          <w:i/>
        </w:rPr>
        <w:t>).</w:t>
      </w:r>
    </w:p>
    <w:p w:rsidR="00D82016" w:rsidRPr="006302F7" w:rsidRDefault="00D82016" w:rsidP="008C156A">
      <w:pPr>
        <w:ind w:firstLine="633"/>
        <w:jc w:val="both"/>
        <w:rPr>
          <w:b/>
        </w:rPr>
      </w:pPr>
      <w:r w:rsidRPr="006302F7">
        <w:rPr>
          <w:b/>
          <w:color w:val="000000"/>
        </w:rPr>
        <w:t>Мы организуем бизнес-обучение в обществе единомышленников с ведущими экспертами России обладающих передовым опытом, на которых участники получают</w:t>
      </w:r>
      <w:r w:rsidRPr="006302F7">
        <w:rPr>
          <w:b/>
        </w:rPr>
        <w:t>:</w:t>
      </w:r>
    </w:p>
    <w:p w:rsidR="00D82016" w:rsidRPr="003C6E98" w:rsidRDefault="00D82016" w:rsidP="00D82016">
      <w:pPr>
        <w:pStyle w:val="ad"/>
        <w:numPr>
          <w:ilvl w:val="0"/>
          <w:numId w:val="5"/>
        </w:numPr>
        <w:spacing w:after="200" w:line="276" w:lineRule="auto"/>
        <w:ind w:left="993"/>
        <w:rPr>
          <w:sz w:val="20"/>
        </w:rPr>
      </w:pPr>
      <w:r w:rsidRPr="003C6E98">
        <w:rPr>
          <w:sz w:val="20"/>
        </w:rPr>
        <w:t xml:space="preserve">Новые </w:t>
      </w:r>
      <w:proofErr w:type="spellStart"/>
      <w:r w:rsidRPr="003C6E98">
        <w:rPr>
          <w:sz w:val="20"/>
        </w:rPr>
        <w:t>инсайты</w:t>
      </w:r>
      <w:proofErr w:type="spellEnd"/>
      <w:r w:rsidRPr="003C6E98">
        <w:rPr>
          <w:sz w:val="20"/>
        </w:rPr>
        <w:t xml:space="preserve"> и идеи для бизнеса</w:t>
      </w:r>
    </w:p>
    <w:p w:rsidR="00D82016" w:rsidRPr="003C6E98" w:rsidRDefault="00D82016" w:rsidP="00D82016">
      <w:pPr>
        <w:pStyle w:val="ad"/>
        <w:numPr>
          <w:ilvl w:val="0"/>
          <w:numId w:val="5"/>
        </w:numPr>
        <w:spacing w:after="200" w:line="276" w:lineRule="auto"/>
        <w:ind w:left="993"/>
        <w:rPr>
          <w:sz w:val="20"/>
        </w:rPr>
      </w:pPr>
      <w:r w:rsidRPr="003C6E98">
        <w:rPr>
          <w:sz w:val="20"/>
        </w:rPr>
        <w:t>Инструменты для внедрения в бизнес: уникальные фишки, секреты, технологии</w:t>
      </w:r>
    </w:p>
    <w:p w:rsidR="00D82016" w:rsidRPr="003C6E98" w:rsidRDefault="00D82016" w:rsidP="00D82016">
      <w:pPr>
        <w:pStyle w:val="ad"/>
        <w:numPr>
          <w:ilvl w:val="0"/>
          <w:numId w:val="5"/>
        </w:numPr>
        <w:spacing w:after="200" w:line="276" w:lineRule="auto"/>
        <w:ind w:left="993"/>
        <w:rPr>
          <w:sz w:val="20"/>
        </w:rPr>
      </w:pPr>
      <w:r w:rsidRPr="003C6E98">
        <w:rPr>
          <w:sz w:val="20"/>
        </w:rPr>
        <w:t>Возможность задать интересующие вопросы и получить на них ответы </w:t>
      </w:r>
    </w:p>
    <w:p w:rsidR="00D82016" w:rsidRPr="003C6E98" w:rsidRDefault="00D82016" w:rsidP="00D82016">
      <w:pPr>
        <w:pStyle w:val="ad"/>
        <w:numPr>
          <w:ilvl w:val="0"/>
          <w:numId w:val="5"/>
        </w:numPr>
        <w:spacing w:after="200" w:line="276" w:lineRule="auto"/>
        <w:ind w:left="993"/>
        <w:rPr>
          <w:sz w:val="20"/>
        </w:rPr>
      </w:pPr>
      <w:proofErr w:type="gramStart"/>
      <w:r w:rsidRPr="003C6E98">
        <w:rPr>
          <w:sz w:val="20"/>
        </w:rPr>
        <w:t>Мощный</w:t>
      </w:r>
      <w:proofErr w:type="gramEnd"/>
      <w:r w:rsidRPr="003C6E98">
        <w:rPr>
          <w:sz w:val="20"/>
        </w:rPr>
        <w:t xml:space="preserve"> </w:t>
      </w:r>
      <w:proofErr w:type="spellStart"/>
      <w:r w:rsidRPr="003C6E98">
        <w:rPr>
          <w:sz w:val="20"/>
        </w:rPr>
        <w:t>нетворкинг</w:t>
      </w:r>
      <w:proofErr w:type="spellEnd"/>
      <w:r w:rsidRPr="003C6E98">
        <w:rPr>
          <w:sz w:val="20"/>
        </w:rPr>
        <w:t>, новые клиенты, партнеры, связи</w:t>
      </w:r>
    </w:p>
    <w:p w:rsidR="00D82016" w:rsidRPr="003C6E98" w:rsidRDefault="00D82016" w:rsidP="00D82016">
      <w:pPr>
        <w:pStyle w:val="ad"/>
        <w:numPr>
          <w:ilvl w:val="0"/>
          <w:numId w:val="5"/>
        </w:numPr>
        <w:spacing w:after="200" w:line="276" w:lineRule="auto"/>
        <w:ind w:left="993"/>
        <w:rPr>
          <w:sz w:val="20"/>
        </w:rPr>
      </w:pPr>
      <w:r w:rsidRPr="003C6E98">
        <w:rPr>
          <w:sz w:val="20"/>
        </w:rPr>
        <w:t>Заряд мотивации и энергии для побед</w:t>
      </w:r>
    </w:p>
    <w:p w:rsidR="00D82016" w:rsidRPr="003C6E98" w:rsidRDefault="00D82016" w:rsidP="00D82016">
      <w:pPr>
        <w:pStyle w:val="ad"/>
        <w:numPr>
          <w:ilvl w:val="0"/>
          <w:numId w:val="5"/>
        </w:numPr>
        <w:spacing w:line="276" w:lineRule="auto"/>
        <w:ind w:left="993"/>
        <w:rPr>
          <w:sz w:val="20"/>
        </w:rPr>
      </w:pPr>
      <w:r w:rsidRPr="003C6E98">
        <w:rPr>
          <w:sz w:val="20"/>
        </w:rPr>
        <w:t>Это уникальная возможность сделать «прорыв» в бизнесе и выйти на новый уровень!</w:t>
      </w:r>
    </w:p>
    <w:p w:rsidR="00D82016" w:rsidRPr="006302F7" w:rsidRDefault="00D82016" w:rsidP="00AF0133">
      <w:pPr>
        <w:ind w:firstLine="633"/>
        <w:jc w:val="both"/>
        <w:rPr>
          <w:b/>
        </w:rPr>
      </w:pPr>
      <w:r w:rsidRPr="006302F7">
        <w:rPr>
          <w:b/>
        </w:rPr>
        <w:t>Мы проводим различные дискуссионные площадки</w:t>
      </w:r>
      <w:r>
        <w:rPr>
          <w:b/>
        </w:rPr>
        <w:t>,</w:t>
      </w:r>
      <w:r w:rsidRPr="006302F7">
        <w:rPr>
          <w:b/>
        </w:rPr>
        <w:t xml:space="preserve"> способствующие улучшению бизнес-климата Республики Крым:</w:t>
      </w:r>
    </w:p>
    <w:p w:rsidR="00D82016" w:rsidRPr="003C6E98" w:rsidRDefault="00D82016" w:rsidP="00D82016">
      <w:pPr>
        <w:pStyle w:val="ad"/>
        <w:numPr>
          <w:ilvl w:val="0"/>
          <w:numId w:val="6"/>
        </w:numPr>
        <w:spacing w:after="200" w:line="276" w:lineRule="auto"/>
        <w:ind w:left="993"/>
        <w:rPr>
          <w:sz w:val="20"/>
          <w:szCs w:val="16"/>
        </w:rPr>
      </w:pPr>
      <w:r w:rsidRPr="003C6E98">
        <w:rPr>
          <w:sz w:val="20"/>
          <w:szCs w:val="16"/>
        </w:rPr>
        <w:t>Диалог между бизнесом и представителями власти / надзорными органами</w:t>
      </w:r>
    </w:p>
    <w:p w:rsidR="00D82016" w:rsidRPr="003C6E98" w:rsidRDefault="00D82016" w:rsidP="00D82016">
      <w:pPr>
        <w:pStyle w:val="ad"/>
        <w:numPr>
          <w:ilvl w:val="0"/>
          <w:numId w:val="6"/>
        </w:numPr>
        <w:spacing w:after="200" w:line="276" w:lineRule="auto"/>
        <w:ind w:left="993"/>
        <w:rPr>
          <w:sz w:val="20"/>
          <w:szCs w:val="16"/>
        </w:rPr>
      </w:pPr>
      <w:r w:rsidRPr="003C6E98">
        <w:rPr>
          <w:sz w:val="20"/>
          <w:szCs w:val="16"/>
        </w:rPr>
        <w:t>Вдохновительные сессии успешных предпринимателей с молодёжью</w:t>
      </w:r>
    </w:p>
    <w:p w:rsidR="00D82016" w:rsidRPr="003C6E98" w:rsidRDefault="00D82016" w:rsidP="00D82016">
      <w:pPr>
        <w:pStyle w:val="ad"/>
        <w:numPr>
          <w:ilvl w:val="0"/>
          <w:numId w:val="6"/>
        </w:numPr>
        <w:spacing w:after="200" w:line="276" w:lineRule="auto"/>
        <w:ind w:left="993"/>
        <w:rPr>
          <w:sz w:val="20"/>
          <w:szCs w:val="16"/>
        </w:rPr>
      </w:pPr>
      <w:r w:rsidRPr="003C6E98">
        <w:rPr>
          <w:sz w:val="20"/>
          <w:szCs w:val="16"/>
        </w:rPr>
        <w:t>Встречи инвесторов с предпринимателями</w:t>
      </w:r>
    </w:p>
    <w:p w:rsidR="00D82016" w:rsidRPr="003C6E98" w:rsidRDefault="00D82016" w:rsidP="00D82016">
      <w:pPr>
        <w:pStyle w:val="ad"/>
        <w:numPr>
          <w:ilvl w:val="0"/>
          <w:numId w:val="6"/>
        </w:numPr>
        <w:spacing w:line="276" w:lineRule="auto"/>
        <w:ind w:left="993"/>
        <w:rPr>
          <w:sz w:val="20"/>
          <w:szCs w:val="16"/>
        </w:rPr>
      </w:pPr>
      <w:r w:rsidRPr="003C6E98">
        <w:rPr>
          <w:sz w:val="20"/>
          <w:szCs w:val="16"/>
        </w:rPr>
        <w:t xml:space="preserve">Конкурсы </w:t>
      </w:r>
      <w:proofErr w:type="spellStart"/>
      <w:r w:rsidRPr="003C6E98">
        <w:rPr>
          <w:sz w:val="20"/>
          <w:szCs w:val="16"/>
        </w:rPr>
        <w:t>стартапов</w:t>
      </w:r>
      <w:proofErr w:type="spellEnd"/>
    </w:p>
    <w:p w:rsidR="00D82016" w:rsidRDefault="00D82016" w:rsidP="00D82016">
      <w:pPr>
        <w:shd w:val="clear" w:color="auto" w:fill="FFFFFF"/>
        <w:ind w:left="-360" w:firstLine="927"/>
        <w:textAlignment w:val="baseline"/>
      </w:pPr>
      <w:r w:rsidRPr="006302F7">
        <w:t xml:space="preserve">Мы </w:t>
      </w:r>
      <w:r w:rsidRPr="00720B22">
        <w:rPr>
          <w:b/>
        </w:rPr>
        <w:t>подробно ответим на вопросы</w:t>
      </w:r>
      <w:r>
        <w:t xml:space="preserve">, возникшие </w:t>
      </w:r>
      <w:r w:rsidRPr="006302F7">
        <w:t xml:space="preserve">при открытии своего бизнеса: </w:t>
      </w:r>
    </w:p>
    <w:p w:rsidR="00D82016" w:rsidRPr="00FD7AF5" w:rsidRDefault="00D82016" w:rsidP="00D82016">
      <w:pPr>
        <w:shd w:val="clear" w:color="auto" w:fill="FFFFFF"/>
        <w:ind w:left="-360" w:firstLine="927"/>
        <w:textAlignment w:val="baseline"/>
        <w:rPr>
          <w:b/>
        </w:rPr>
      </w:pPr>
      <w:r w:rsidRPr="00FD7AF5">
        <w:rPr>
          <w:b/>
        </w:rPr>
        <w:t>как, куда и зачем обратиться?</w:t>
      </w:r>
    </w:p>
    <w:p w:rsidR="00D82016" w:rsidRDefault="00D82016" w:rsidP="00FD21BD">
      <w:pPr>
        <w:ind w:firstLine="567"/>
        <w:jc w:val="both"/>
        <w:rPr>
          <w:b/>
        </w:rPr>
      </w:pPr>
      <w:r w:rsidRPr="006302F7">
        <w:t xml:space="preserve">На нашем сайте </w:t>
      </w:r>
      <w:hyperlink r:id="rId11" w:history="1">
        <w:r w:rsidRPr="006302F7">
          <w:rPr>
            <w:rStyle w:val="ac"/>
            <w:b/>
          </w:rPr>
          <w:t>frbk.ru</w:t>
        </w:r>
      </w:hyperlink>
      <w:r w:rsidRPr="006302F7">
        <w:t xml:space="preserve"> Вы найдете </w:t>
      </w:r>
      <w:r w:rsidRPr="00701FED">
        <w:rPr>
          <w:b/>
        </w:rPr>
        <w:t>полезные ссылки на электронные ресурсы</w:t>
      </w:r>
      <w:r w:rsidRPr="006302F7">
        <w:t>, где можно узнать о мерах поддержки, происходящи</w:t>
      </w:r>
      <w:r>
        <w:t>х</w:t>
      </w:r>
      <w:r w:rsidRPr="006302F7">
        <w:t xml:space="preserve"> изменениях, а возможно, и решить какие-либо вопросы</w:t>
      </w:r>
      <w:r>
        <w:t>,</w:t>
      </w:r>
      <w:r w:rsidRPr="006302F7">
        <w:t xml:space="preserve"> не отвлекаясь на личный поход в ту или иную структуру, что</w:t>
      </w:r>
      <w:r w:rsidRPr="00701FED">
        <w:rPr>
          <w:b/>
        </w:rPr>
        <w:t>, безусловно, сэкономит Вам время и будет способствовать эффек</w:t>
      </w:r>
      <w:r w:rsidR="00AF0133">
        <w:rPr>
          <w:b/>
        </w:rPr>
        <w:t>тивному развитию Вашего бизнеса!</w:t>
      </w:r>
    </w:p>
    <w:p w:rsidR="00D82016" w:rsidRPr="00720B22" w:rsidRDefault="00D82016" w:rsidP="00D82016">
      <w:pPr>
        <w:ind w:firstLine="567"/>
        <w:jc w:val="both"/>
        <w:rPr>
          <w:sz w:val="16"/>
          <w:szCs w:val="16"/>
        </w:rPr>
      </w:pPr>
      <w:r w:rsidRPr="00720B22">
        <w:rPr>
          <w:sz w:val="16"/>
          <w:szCs w:val="16"/>
        </w:rPr>
        <w:t>Фонд создан в целях поддержки субъектов малого и среднего предпринимательства Республики Крым в соотв</w:t>
      </w:r>
      <w:r w:rsidR="00AF0133">
        <w:rPr>
          <w:sz w:val="16"/>
          <w:szCs w:val="16"/>
        </w:rPr>
        <w:t>етствии с распоряжением Совета м</w:t>
      </w:r>
      <w:r w:rsidRPr="00720B22">
        <w:rPr>
          <w:sz w:val="16"/>
          <w:szCs w:val="16"/>
        </w:rPr>
        <w:t xml:space="preserve">инистров Республики Крым от 10.06.2014 № 505-р «О создании некоммерческой организации «Крымский государственный фонд поддержки предпринимательства», приказом Министерства экономического развития Республики Крым </w:t>
      </w:r>
      <w:r w:rsidRPr="00720B22">
        <w:rPr>
          <w:i/>
          <w:sz w:val="16"/>
          <w:szCs w:val="16"/>
        </w:rPr>
        <w:t>от 22.08.2014 № 13 «О создании некоммерческой организации «Крымский государственный фонд поддержки предпринимательства«».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Фонд проводит</w:t>
      </w:r>
      <w:r w:rsidRPr="00881ED0">
        <w:rPr>
          <w:sz w:val="16"/>
          <w:szCs w:val="16"/>
        </w:rPr>
        <w:t xml:space="preserve"> мероприятий</w:t>
      </w:r>
      <w:r>
        <w:rPr>
          <w:i/>
          <w:sz w:val="16"/>
          <w:szCs w:val="16"/>
        </w:rPr>
        <w:t xml:space="preserve"> </w:t>
      </w:r>
      <w:r w:rsidRPr="00881ED0">
        <w:rPr>
          <w:sz w:val="16"/>
          <w:szCs w:val="16"/>
        </w:rPr>
        <w:t>в</w:t>
      </w:r>
      <w:r>
        <w:rPr>
          <w:i/>
          <w:sz w:val="16"/>
          <w:szCs w:val="16"/>
        </w:rPr>
        <w:t xml:space="preserve"> </w:t>
      </w:r>
      <w:r w:rsidRPr="00FD7AF5">
        <w:rPr>
          <w:sz w:val="16"/>
          <w:szCs w:val="16"/>
        </w:rPr>
        <w:t>рамках реализации государственной программы Республики Крым «Экономическое развитие и инновационная экономика» на 2017-2020 годы, утвержденной постановлением Совета министров Республики Крым от 18 января 2017 года № 9</w:t>
      </w:r>
    </w:p>
    <w:p w:rsidR="00D82016" w:rsidRDefault="00D82016" w:rsidP="00D82016">
      <w:pPr>
        <w:shd w:val="clear" w:color="auto" w:fill="FFFFFF"/>
        <w:jc w:val="center"/>
        <w:outlineLvl w:val="2"/>
        <w:rPr>
          <w:b/>
          <w:bCs/>
          <w:color w:val="808080" w:themeColor="background1" w:themeShade="80"/>
          <w:sz w:val="20"/>
          <w:szCs w:val="20"/>
        </w:rPr>
      </w:pPr>
    </w:p>
    <w:p w:rsidR="00D82016" w:rsidRDefault="00D82016" w:rsidP="00D82016">
      <w:pPr>
        <w:shd w:val="clear" w:color="auto" w:fill="FFFFFF"/>
        <w:jc w:val="center"/>
        <w:outlineLvl w:val="2"/>
        <w:rPr>
          <w:b/>
          <w:bCs/>
          <w:color w:val="808080" w:themeColor="background1" w:themeShade="80"/>
          <w:sz w:val="20"/>
          <w:szCs w:val="20"/>
        </w:rPr>
      </w:pPr>
      <w:r w:rsidRPr="00720B22">
        <w:rPr>
          <w:b/>
          <w:bCs/>
          <w:color w:val="808080" w:themeColor="background1" w:themeShade="80"/>
          <w:sz w:val="20"/>
          <w:szCs w:val="20"/>
        </w:rPr>
        <w:t>НАШИ ПРОЕКТЫ: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Бесплатный консультационный центр для бизнеса</w:t>
      </w:r>
      <w:r w:rsidRPr="00720B22">
        <w:rPr>
          <w:b/>
          <w:bCs/>
          <w:color w:val="000000"/>
          <w:sz w:val="20"/>
          <w:szCs w:val="20"/>
        </w:rPr>
        <w:t xml:space="preserve"> «Вопрос</w:t>
      </w:r>
      <w:r>
        <w:rPr>
          <w:b/>
          <w:bCs/>
          <w:color w:val="000000"/>
          <w:sz w:val="20"/>
          <w:szCs w:val="20"/>
        </w:rPr>
        <w:t>-</w:t>
      </w:r>
      <w:r w:rsidRPr="00720B22">
        <w:rPr>
          <w:b/>
          <w:bCs/>
          <w:color w:val="000000"/>
          <w:sz w:val="20"/>
          <w:szCs w:val="20"/>
        </w:rPr>
        <w:t>ответ»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Бесплатный образовательный курс «</w:t>
      </w:r>
      <w:r w:rsidRPr="00720B22">
        <w:rPr>
          <w:b/>
          <w:bCs/>
          <w:color w:val="000000"/>
          <w:sz w:val="20"/>
          <w:szCs w:val="20"/>
        </w:rPr>
        <w:t>Школа предпринимательства OFFLINE/ONLINE»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Дискуссионная площадка</w:t>
      </w:r>
      <w:r w:rsidRPr="00720B22">
        <w:rPr>
          <w:b/>
          <w:bCs/>
          <w:color w:val="000000"/>
          <w:sz w:val="20"/>
          <w:szCs w:val="20"/>
        </w:rPr>
        <w:t xml:space="preserve"> «Бизнес-конвент»</w:t>
      </w:r>
    </w:p>
    <w:p w:rsidR="00D82016" w:rsidRPr="00881ED0" w:rsidRDefault="00D82016" w:rsidP="00D82016">
      <w:pPr>
        <w:shd w:val="clear" w:color="auto" w:fill="FFFFFF"/>
        <w:rPr>
          <w:b/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 xml:space="preserve">Ежегодный республиканский форум </w:t>
      </w:r>
      <w:r w:rsidRPr="00881ED0">
        <w:rPr>
          <w:b/>
          <w:bCs/>
          <w:color w:val="000000"/>
          <w:sz w:val="20"/>
          <w:szCs w:val="20"/>
        </w:rPr>
        <w:t>«Деловой Крым»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Конгресс</w:t>
      </w:r>
      <w:r w:rsidRPr="00720B22">
        <w:rPr>
          <w:b/>
          <w:bCs/>
          <w:color w:val="000000"/>
          <w:sz w:val="20"/>
          <w:szCs w:val="20"/>
        </w:rPr>
        <w:t xml:space="preserve"> «</w:t>
      </w:r>
      <w:proofErr w:type="gramStart"/>
      <w:r w:rsidRPr="00720B22">
        <w:rPr>
          <w:b/>
          <w:bCs/>
          <w:color w:val="000000"/>
          <w:sz w:val="20"/>
          <w:szCs w:val="20"/>
        </w:rPr>
        <w:t>Бизнес-технологий</w:t>
      </w:r>
      <w:proofErr w:type="gramEnd"/>
      <w:r w:rsidRPr="00720B22">
        <w:rPr>
          <w:b/>
          <w:bCs/>
          <w:color w:val="000000"/>
          <w:sz w:val="20"/>
          <w:szCs w:val="20"/>
        </w:rPr>
        <w:t>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Курсы повышения квалификации</w:t>
      </w:r>
      <w:r w:rsidRPr="00720B22">
        <w:rPr>
          <w:b/>
          <w:bCs/>
          <w:color w:val="000000"/>
          <w:sz w:val="20"/>
          <w:szCs w:val="20"/>
        </w:rPr>
        <w:t xml:space="preserve"> «</w:t>
      </w:r>
      <w:r>
        <w:rPr>
          <w:b/>
          <w:bCs/>
          <w:color w:val="000000"/>
          <w:sz w:val="20"/>
          <w:szCs w:val="20"/>
        </w:rPr>
        <w:t>Бизнес-обучение</w:t>
      </w:r>
      <w:r w:rsidRPr="00720B22">
        <w:rPr>
          <w:b/>
          <w:bCs/>
          <w:color w:val="000000"/>
          <w:sz w:val="20"/>
          <w:szCs w:val="20"/>
        </w:rPr>
        <w:t>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Образовательный проект для студентов Республики Крым</w:t>
      </w:r>
      <w:r w:rsidRPr="00720B22">
        <w:rPr>
          <w:b/>
          <w:bCs/>
          <w:color w:val="000000"/>
          <w:sz w:val="20"/>
          <w:szCs w:val="20"/>
        </w:rPr>
        <w:t xml:space="preserve"> «Акулы бизнеса»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Обучающая программа для старшеклассников Республики Крым</w:t>
      </w:r>
      <w:r w:rsidRPr="00720B22">
        <w:rPr>
          <w:b/>
          <w:bCs/>
          <w:color w:val="000000"/>
          <w:sz w:val="20"/>
          <w:szCs w:val="20"/>
        </w:rPr>
        <w:t xml:space="preserve"> «Первый бизнес»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Образовательный проект для молодых предпринимателей</w:t>
      </w:r>
      <w:r w:rsidRPr="00720B22">
        <w:rPr>
          <w:b/>
          <w:bCs/>
          <w:color w:val="000000"/>
          <w:sz w:val="20"/>
          <w:szCs w:val="20"/>
        </w:rPr>
        <w:t xml:space="preserve"> «Бизнес-клуб»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Региональный этап Всероссийского конкурса</w:t>
      </w:r>
      <w:r w:rsidRPr="00720B22">
        <w:rPr>
          <w:b/>
          <w:bCs/>
          <w:color w:val="000000"/>
          <w:sz w:val="20"/>
          <w:szCs w:val="20"/>
        </w:rPr>
        <w:t xml:space="preserve"> «Молодой предприниматель России </w:t>
      </w:r>
      <w:r w:rsidR="00AF0133">
        <w:rPr>
          <w:b/>
          <w:bCs/>
          <w:color w:val="000000"/>
          <w:sz w:val="20"/>
          <w:szCs w:val="20"/>
        </w:rPr>
        <w:t>-</w:t>
      </w:r>
      <w:r w:rsidRPr="00720B22">
        <w:rPr>
          <w:b/>
          <w:bCs/>
          <w:color w:val="000000"/>
          <w:sz w:val="20"/>
          <w:szCs w:val="20"/>
        </w:rPr>
        <w:t>2017»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Серия бесплатных семинаров</w:t>
      </w:r>
      <w:r w:rsidRPr="00720B22">
        <w:rPr>
          <w:b/>
          <w:bCs/>
          <w:color w:val="000000"/>
          <w:sz w:val="20"/>
          <w:szCs w:val="20"/>
        </w:rPr>
        <w:t xml:space="preserve"> «7 нот менеджмента»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 xml:space="preserve">Серия круглых столов и семинаров бизнеса с </w:t>
      </w:r>
      <w:r>
        <w:rPr>
          <w:bCs/>
          <w:color w:val="000000"/>
          <w:sz w:val="20"/>
          <w:szCs w:val="20"/>
        </w:rPr>
        <w:t>контролирующими</w:t>
      </w:r>
      <w:r w:rsidRPr="00146729">
        <w:rPr>
          <w:bCs/>
          <w:color w:val="000000"/>
          <w:sz w:val="20"/>
          <w:szCs w:val="20"/>
        </w:rPr>
        <w:t xml:space="preserve"> органами</w:t>
      </w:r>
      <w:r w:rsidRPr="00720B22">
        <w:rPr>
          <w:b/>
          <w:bCs/>
          <w:color w:val="000000"/>
          <w:sz w:val="20"/>
          <w:szCs w:val="20"/>
        </w:rPr>
        <w:t xml:space="preserve"> «</w:t>
      </w:r>
      <w:r w:rsidRPr="00994C69">
        <w:rPr>
          <w:b/>
          <w:bCs/>
          <w:color w:val="000000"/>
          <w:sz w:val="20"/>
          <w:szCs w:val="20"/>
        </w:rPr>
        <w:t>Бизнес-</w:t>
      </w:r>
      <w:r>
        <w:rPr>
          <w:b/>
          <w:bCs/>
          <w:color w:val="000000"/>
          <w:sz w:val="20"/>
          <w:szCs w:val="20"/>
        </w:rPr>
        <w:t>диалог</w:t>
      </w:r>
      <w:r w:rsidRPr="00720B22">
        <w:rPr>
          <w:b/>
          <w:bCs/>
          <w:color w:val="000000"/>
          <w:sz w:val="20"/>
          <w:szCs w:val="20"/>
        </w:rPr>
        <w:t>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146729">
        <w:rPr>
          <w:bCs/>
          <w:color w:val="000000"/>
          <w:sz w:val="20"/>
          <w:szCs w:val="20"/>
        </w:rPr>
        <w:t>Смена по основам предпринимательской деятельности для старшеклассников</w:t>
      </w:r>
      <w:r w:rsidRPr="00720B22">
        <w:rPr>
          <w:b/>
          <w:bCs/>
          <w:color w:val="000000"/>
          <w:sz w:val="20"/>
          <w:szCs w:val="20"/>
        </w:rPr>
        <w:t xml:space="preserve"> «Коммерческая Тайна»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720B22">
        <w:rPr>
          <w:color w:val="000000"/>
          <w:sz w:val="20"/>
          <w:szCs w:val="20"/>
        </w:rPr>
        <w:t>Форум </w:t>
      </w:r>
      <w:r w:rsidRPr="00994C69">
        <w:rPr>
          <w:color w:val="000000"/>
          <w:sz w:val="20"/>
          <w:szCs w:val="20"/>
        </w:rPr>
        <w:t xml:space="preserve">для молодых предпринимателей </w:t>
      </w:r>
      <w:r w:rsidRPr="00720B22">
        <w:rPr>
          <w:b/>
          <w:bCs/>
          <w:color w:val="000000"/>
          <w:sz w:val="20"/>
          <w:szCs w:val="20"/>
        </w:rPr>
        <w:t>«Бизнес</w:t>
      </w:r>
      <w:r>
        <w:rPr>
          <w:b/>
          <w:bCs/>
          <w:color w:val="000000"/>
          <w:sz w:val="20"/>
          <w:szCs w:val="20"/>
        </w:rPr>
        <w:t>-</w:t>
      </w:r>
      <w:r w:rsidRPr="00720B22">
        <w:rPr>
          <w:b/>
          <w:bCs/>
          <w:color w:val="000000"/>
          <w:sz w:val="20"/>
          <w:szCs w:val="20"/>
        </w:rPr>
        <w:t>полигон»</w:t>
      </w:r>
    </w:p>
    <w:p w:rsidR="00D82016" w:rsidRPr="00720B22" w:rsidRDefault="00D82016" w:rsidP="00D82016">
      <w:pPr>
        <w:shd w:val="clear" w:color="auto" w:fill="FFFFFF"/>
        <w:rPr>
          <w:color w:val="000000"/>
          <w:sz w:val="20"/>
          <w:szCs w:val="20"/>
        </w:rPr>
      </w:pPr>
      <w:r w:rsidRPr="00994C69">
        <w:rPr>
          <w:color w:val="000000"/>
          <w:sz w:val="20"/>
          <w:szCs w:val="20"/>
        </w:rPr>
        <w:t xml:space="preserve">Форум лучших бизнесменов Республики Крым </w:t>
      </w:r>
      <w:r w:rsidRPr="00720B22">
        <w:rPr>
          <w:b/>
          <w:bCs/>
          <w:color w:val="000000"/>
          <w:sz w:val="20"/>
          <w:szCs w:val="20"/>
        </w:rPr>
        <w:t>«Достижение предпринимательства Республики Крым»</w:t>
      </w:r>
    </w:p>
    <w:tbl>
      <w:tblPr>
        <w:tblStyle w:val="aa"/>
        <w:tblpPr w:leftFromText="180" w:rightFromText="180" w:vertAnchor="text" w:horzAnchor="margin" w:tblpY="319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402"/>
      </w:tblGrid>
      <w:tr w:rsidR="00FD21BD" w:rsidRPr="00C56831" w:rsidTr="00FD21BD">
        <w:tc>
          <w:tcPr>
            <w:tcW w:w="5495" w:type="dxa"/>
            <w:vAlign w:val="center"/>
          </w:tcPr>
          <w:p w:rsidR="00FD21BD" w:rsidRPr="00C56831" w:rsidRDefault="00EC5750" w:rsidP="00FD21BD">
            <w:hyperlink r:id="rId12" w:history="1">
              <w:r w:rsidR="00FD21BD" w:rsidRPr="00C56831">
                <w:rPr>
                  <w:rStyle w:val="ac"/>
                </w:rPr>
                <w:t>8 978 075 88 32</w:t>
              </w:r>
            </w:hyperlink>
          </w:p>
          <w:p w:rsidR="00FD21BD" w:rsidRPr="00C56831" w:rsidRDefault="00EC5750" w:rsidP="00FD21BD">
            <w:hyperlink r:id="rId13" w:history="1">
              <w:r w:rsidR="00FD21BD" w:rsidRPr="00C56831">
                <w:rPr>
                  <w:rStyle w:val="ac"/>
                </w:rPr>
                <w:t>fond@frbk.ru</w:t>
              </w:r>
            </w:hyperlink>
          </w:p>
          <w:p w:rsidR="00FD21BD" w:rsidRPr="00C56831" w:rsidRDefault="00FD21BD" w:rsidP="00FD21BD">
            <w:r w:rsidRPr="00FD21BD">
              <w:rPr>
                <w:bCs/>
                <w:color w:val="000000"/>
                <w:sz w:val="20"/>
                <w:szCs w:val="20"/>
              </w:rPr>
              <w:t xml:space="preserve">295015, Республика Крым, г. Симферополь, </w:t>
            </w:r>
            <w:r w:rsidRPr="00FD21BD">
              <w:rPr>
                <w:bCs/>
                <w:color w:val="000000"/>
                <w:sz w:val="20"/>
                <w:szCs w:val="20"/>
              </w:rPr>
              <w:br/>
              <w:t>ул. Козлова, 45а, оф. 403.</w:t>
            </w:r>
          </w:p>
        </w:tc>
        <w:tc>
          <w:tcPr>
            <w:tcW w:w="4402" w:type="dxa"/>
            <w:vAlign w:val="center"/>
          </w:tcPr>
          <w:p w:rsidR="00FD21BD" w:rsidRPr="00C56831" w:rsidRDefault="00EE7A04" w:rsidP="00FD21BD">
            <w:r>
              <w:t>ГОРЯЧАЯ ЛИНИЯ ДЛЯ БИЗ</w:t>
            </w:r>
            <w:r w:rsidR="00FD21BD" w:rsidRPr="00C56831">
              <w:t xml:space="preserve">НЕСА: </w:t>
            </w:r>
            <w:r w:rsidR="00FD21BD" w:rsidRPr="00C56831">
              <w:br/>
            </w:r>
            <w:hyperlink r:id="rId14" w:history="1">
              <w:r w:rsidR="00FD21BD" w:rsidRPr="00C56831">
                <w:rPr>
                  <w:rStyle w:val="ac"/>
                </w:rPr>
                <w:t>8 800 500 38 59</w:t>
              </w:r>
            </w:hyperlink>
          </w:p>
          <w:p w:rsidR="00FD21BD" w:rsidRPr="00C56831" w:rsidRDefault="00FD21BD" w:rsidP="00FD21BD">
            <w:r w:rsidRPr="00C56831">
              <w:t>График работы: с 9:00 до 18:00 </w:t>
            </w:r>
            <w:r w:rsidRPr="00C56831">
              <w:br/>
              <w:t>(обед с 13:00 до 14:00)</w:t>
            </w:r>
          </w:p>
        </w:tc>
      </w:tr>
    </w:tbl>
    <w:p w:rsidR="00D82016" w:rsidRDefault="00D82016" w:rsidP="00D82016">
      <w:pPr>
        <w:shd w:val="clear" w:color="auto" w:fill="FFFFFF"/>
        <w:rPr>
          <w:b/>
          <w:bCs/>
          <w:color w:val="000000"/>
          <w:sz w:val="20"/>
          <w:szCs w:val="20"/>
        </w:rPr>
      </w:pPr>
      <w:r w:rsidRPr="00720B22">
        <w:rPr>
          <w:color w:val="000000"/>
          <w:sz w:val="20"/>
          <w:szCs w:val="20"/>
        </w:rPr>
        <w:t>Встреча инвесторов с предпринимателями </w:t>
      </w:r>
      <w:r w:rsidRPr="00720B22">
        <w:rPr>
          <w:b/>
          <w:bCs/>
          <w:color w:val="000000"/>
          <w:sz w:val="20"/>
          <w:szCs w:val="20"/>
        </w:rPr>
        <w:t>«Крымская лаборатория инвестиций»</w:t>
      </w:r>
    </w:p>
    <w:p w:rsidR="00FD21BD" w:rsidRDefault="00FD21BD" w:rsidP="00D82016">
      <w:pPr>
        <w:shd w:val="clear" w:color="auto" w:fill="FFFFFF"/>
        <w:rPr>
          <w:b/>
          <w:bCs/>
          <w:color w:val="000000"/>
          <w:sz w:val="20"/>
          <w:szCs w:val="20"/>
        </w:rPr>
      </w:pPr>
    </w:p>
    <w:sectPr w:rsidR="00FD21BD" w:rsidSect="00994033">
      <w:headerReference w:type="default" r:id="rId15"/>
      <w:pgSz w:w="11906" w:h="16838"/>
      <w:pgMar w:top="426" w:right="850" w:bottom="28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50" w:rsidRDefault="00EC5750" w:rsidP="00255ADB">
      <w:r>
        <w:separator/>
      </w:r>
    </w:p>
  </w:endnote>
  <w:endnote w:type="continuationSeparator" w:id="0">
    <w:p w:rsidR="00EC5750" w:rsidRDefault="00EC5750" w:rsidP="0025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50" w:rsidRDefault="00EC5750" w:rsidP="00255ADB">
      <w:r>
        <w:separator/>
      </w:r>
    </w:p>
  </w:footnote>
  <w:footnote w:type="continuationSeparator" w:id="0">
    <w:p w:rsidR="00EC5750" w:rsidRDefault="00EC5750" w:rsidP="0025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DB" w:rsidRDefault="00255ADB" w:rsidP="00CF1330">
    <w:pPr>
      <w:pStyle w:val="a3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⚡" style="width:12pt;height:12pt;visibility:visible;mso-wrap-style:square" o:bullet="t">
        <v:imagedata r:id="rId1" o:title="⚡"/>
      </v:shape>
    </w:pict>
  </w:numPicBullet>
  <w:abstractNum w:abstractNumId="0">
    <w:nsid w:val="2B35430C"/>
    <w:multiLevelType w:val="hybridMultilevel"/>
    <w:tmpl w:val="947E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47D0E"/>
    <w:multiLevelType w:val="hybridMultilevel"/>
    <w:tmpl w:val="CDDE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47687"/>
    <w:multiLevelType w:val="hybridMultilevel"/>
    <w:tmpl w:val="7F90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00E65"/>
    <w:multiLevelType w:val="hybridMultilevel"/>
    <w:tmpl w:val="EA2EAE96"/>
    <w:lvl w:ilvl="0" w:tplc="21040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03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2E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AB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02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21E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A1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25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1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EC6435"/>
    <w:multiLevelType w:val="hybridMultilevel"/>
    <w:tmpl w:val="0980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3494B"/>
    <w:multiLevelType w:val="hybridMultilevel"/>
    <w:tmpl w:val="F754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DB"/>
    <w:rsid w:val="00003114"/>
    <w:rsid w:val="000175E3"/>
    <w:rsid w:val="00025CEF"/>
    <w:rsid w:val="00045823"/>
    <w:rsid w:val="00071C14"/>
    <w:rsid w:val="000769BD"/>
    <w:rsid w:val="000869A3"/>
    <w:rsid w:val="000A0388"/>
    <w:rsid w:val="000B72A9"/>
    <w:rsid w:val="000E37AC"/>
    <w:rsid w:val="00103F5C"/>
    <w:rsid w:val="00104D33"/>
    <w:rsid w:val="00113615"/>
    <w:rsid w:val="001140E3"/>
    <w:rsid w:val="001318C3"/>
    <w:rsid w:val="00135D32"/>
    <w:rsid w:val="00146449"/>
    <w:rsid w:val="0018204B"/>
    <w:rsid w:val="001B2885"/>
    <w:rsid w:val="001C093D"/>
    <w:rsid w:val="001F6E72"/>
    <w:rsid w:val="001F7DAE"/>
    <w:rsid w:val="00210AB1"/>
    <w:rsid w:val="0022347A"/>
    <w:rsid w:val="00223A93"/>
    <w:rsid w:val="00237524"/>
    <w:rsid w:val="0024769C"/>
    <w:rsid w:val="00251D02"/>
    <w:rsid w:val="00255ADB"/>
    <w:rsid w:val="002A39E7"/>
    <w:rsid w:val="002A5190"/>
    <w:rsid w:val="002A7BF7"/>
    <w:rsid w:val="002B3288"/>
    <w:rsid w:val="002B635A"/>
    <w:rsid w:val="002C1626"/>
    <w:rsid w:val="002C67A1"/>
    <w:rsid w:val="002D02C6"/>
    <w:rsid w:val="002D1640"/>
    <w:rsid w:val="002E07A4"/>
    <w:rsid w:val="002F2CD1"/>
    <w:rsid w:val="002F2FB1"/>
    <w:rsid w:val="00305AFF"/>
    <w:rsid w:val="003075A9"/>
    <w:rsid w:val="0034575D"/>
    <w:rsid w:val="00351AE7"/>
    <w:rsid w:val="003626F9"/>
    <w:rsid w:val="003655A3"/>
    <w:rsid w:val="00366FA8"/>
    <w:rsid w:val="003675B8"/>
    <w:rsid w:val="0037062A"/>
    <w:rsid w:val="00376FB5"/>
    <w:rsid w:val="0038281B"/>
    <w:rsid w:val="003928AC"/>
    <w:rsid w:val="003C6C79"/>
    <w:rsid w:val="003D4FC8"/>
    <w:rsid w:val="003D6138"/>
    <w:rsid w:val="003D757C"/>
    <w:rsid w:val="003E1CD8"/>
    <w:rsid w:val="003E3778"/>
    <w:rsid w:val="003F4770"/>
    <w:rsid w:val="003F7E1A"/>
    <w:rsid w:val="00434B3C"/>
    <w:rsid w:val="00445B44"/>
    <w:rsid w:val="00460BC6"/>
    <w:rsid w:val="00464239"/>
    <w:rsid w:val="00465B7A"/>
    <w:rsid w:val="004665A0"/>
    <w:rsid w:val="00467E6C"/>
    <w:rsid w:val="00472AA0"/>
    <w:rsid w:val="00476D68"/>
    <w:rsid w:val="00486BAF"/>
    <w:rsid w:val="0049360C"/>
    <w:rsid w:val="004B0F61"/>
    <w:rsid w:val="004C1B7B"/>
    <w:rsid w:val="004C6F78"/>
    <w:rsid w:val="004E244E"/>
    <w:rsid w:val="0050526E"/>
    <w:rsid w:val="0052220F"/>
    <w:rsid w:val="00531ABA"/>
    <w:rsid w:val="00553E5B"/>
    <w:rsid w:val="005711CB"/>
    <w:rsid w:val="00597763"/>
    <w:rsid w:val="005A5246"/>
    <w:rsid w:val="005A7C30"/>
    <w:rsid w:val="005B46B4"/>
    <w:rsid w:val="005B73A6"/>
    <w:rsid w:val="005C5983"/>
    <w:rsid w:val="005D0EC0"/>
    <w:rsid w:val="005D3A71"/>
    <w:rsid w:val="005E39F8"/>
    <w:rsid w:val="005E4D40"/>
    <w:rsid w:val="005F0496"/>
    <w:rsid w:val="005F0568"/>
    <w:rsid w:val="005F0E07"/>
    <w:rsid w:val="00601CCF"/>
    <w:rsid w:val="006053CA"/>
    <w:rsid w:val="00607ACF"/>
    <w:rsid w:val="0062213E"/>
    <w:rsid w:val="00631572"/>
    <w:rsid w:val="0064700F"/>
    <w:rsid w:val="00673DB8"/>
    <w:rsid w:val="00684F5D"/>
    <w:rsid w:val="006A043C"/>
    <w:rsid w:val="006F156A"/>
    <w:rsid w:val="00704DE0"/>
    <w:rsid w:val="00707A37"/>
    <w:rsid w:val="00711B3C"/>
    <w:rsid w:val="00712419"/>
    <w:rsid w:val="00713015"/>
    <w:rsid w:val="0073275F"/>
    <w:rsid w:val="00735C70"/>
    <w:rsid w:val="00744DF2"/>
    <w:rsid w:val="0075192A"/>
    <w:rsid w:val="00756628"/>
    <w:rsid w:val="00763346"/>
    <w:rsid w:val="00775BE4"/>
    <w:rsid w:val="00776A42"/>
    <w:rsid w:val="007836E4"/>
    <w:rsid w:val="007864AF"/>
    <w:rsid w:val="00787935"/>
    <w:rsid w:val="007A35FB"/>
    <w:rsid w:val="007C0F35"/>
    <w:rsid w:val="007D357A"/>
    <w:rsid w:val="007D5A8C"/>
    <w:rsid w:val="00801392"/>
    <w:rsid w:val="008308A5"/>
    <w:rsid w:val="00830FC0"/>
    <w:rsid w:val="00836480"/>
    <w:rsid w:val="00837D96"/>
    <w:rsid w:val="00843E0A"/>
    <w:rsid w:val="00847FC9"/>
    <w:rsid w:val="00860467"/>
    <w:rsid w:val="00865650"/>
    <w:rsid w:val="00892E8F"/>
    <w:rsid w:val="008B18B1"/>
    <w:rsid w:val="008C156A"/>
    <w:rsid w:val="00912EA6"/>
    <w:rsid w:val="00915B88"/>
    <w:rsid w:val="00920FEB"/>
    <w:rsid w:val="00931755"/>
    <w:rsid w:val="009454C8"/>
    <w:rsid w:val="00960129"/>
    <w:rsid w:val="00965FFE"/>
    <w:rsid w:val="00974D5F"/>
    <w:rsid w:val="00987055"/>
    <w:rsid w:val="00994033"/>
    <w:rsid w:val="0099530B"/>
    <w:rsid w:val="009B0D34"/>
    <w:rsid w:val="009C02C0"/>
    <w:rsid w:val="009C119A"/>
    <w:rsid w:val="009C4604"/>
    <w:rsid w:val="009D125E"/>
    <w:rsid w:val="009D171E"/>
    <w:rsid w:val="009D1C69"/>
    <w:rsid w:val="009D7211"/>
    <w:rsid w:val="009F4F80"/>
    <w:rsid w:val="009F71C9"/>
    <w:rsid w:val="00A07479"/>
    <w:rsid w:val="00A24079"/>
    <w:rsid w:val="00A2576B"/>
    <w:rsid w:val="00A2685A"/>
    <w:rsid w:val="00A44048"/>
    <w:rsid w:val="00A46833"/>
    <w:rsid w:val="00A603E1"/>
    <w:rsid w:val="00A644BB"/>
    <w:rsid w:val="00A76D39"/>
    <w:rsid w:val="00A90719"/>
    <w:rsid w:val="00A9231E"/>
    <w:rsid w:val="00A9256A"/>
    <w:rsid w:val="00A926BD"/>
    <w:rsid w:val="00AA00A6"/>
    <w:rsid w:val="00AA40ED"/>
    <w:rsid w:val="00AB0133"/>
    <w:rsid w:val="00AB0CAF"/>
    <w:rsid w:val="00AB5676"/>
    <w:rsid w:val="00AB7914"/>
    <w:rsid w:val="00AD3C29"/>
    <w:rsid w:val="00AE22BC"/>
    <w:rsid w:val="00AE5457"/>
    <w:rsid w:val="00AF0133"/>
    <w:rsid w:val="00AF1750"/>
    <w:rsid w:val="00AF450A"/>
    <w:rsid w:val="00B009D2"/>
    <w:rsid w:val="00B06527"/>
    <w:rsid w:val="00B25EEE"/>
    <w:rsid w:val="00B330D2"/>
    <w:rsid w:val="00B348C7"/>
    <w:rsid w:val="00B42A8D"/>
    <w:rsid w:val="00B46536"/>
    <w:rsid w:val="00B63897"/>
    <w:rsid w:val="00B63A39"/>
    <w:rsid w:val="00B65FF7"/>
    <w:rsid w:val="00B759DD"/>
    <w:rsid w:val="00B80DD0"/>
    <w:rsid w:val="00B90EA9"/>
    <w:rsid w:val="00B91C3D"/>
    <w:rsid w:val="00BC0325"/>
    <w:rsid w:val="00BD4E0F"/>
    <w:rsid w:val="00BE6DAE"/>
    <w:rsid w:val="00BF5E90"/>
    <w:rsid w:val="00C064ED"/>
    <w:rsid w:val="00C27D01"/>
    <w:rsid w:val="00C33708"/>
    <w:rsid w:val="00C359DB"/>
    <w:rsid w:val="00C4249B"/>
    <w:rsid w:val="00C5042A"/>
    <w:rsid w:val="00C62997"/>
    <w:rsid w:val="00C63241"/>
    <w:rsid w:val="00C672A9"/>
    <w:rsid w:val="00C73607"/>
    <w:rsid w:val="00C73C0B"/>
    <w:rsid w:val="00C75EFE"/>
    <w:rsid w:val="00C82331"/>
    <w:rsid w:val="00C91515"/>
    <w:rsid w:val="00C91BF4"/>
    <w:rsid w:val="00C93C69"/>
    <w:rsid w:val="00CA3087"/>
    <w:rsid w:val="00CA7E4C"/>
    <w:rsid w:val="00CB6A1A"/>
    <w:rsid w:val="00CC4C8A"/>
    <w:rsid w:val="00CE035C"/>
    <w:rsid w:val="00CF1330"/>
    <w:rsid w:val="00D20657"/>
    <w:rsid w:val="00D30819"/>
    <w:rsid w:val="00D344A0"/>
    <w:rsid w:val="00D352A0"/>
    <w:rsid w:val="00D36B44"/>
    <w:rsid w:val="00D4544C"/>
    <w:rsid w:val="00D5549C"/>
    <w:rsid w:val="00D82016"/>
    <w:rsid w:val="00DB0E7C"/>
    <w:rsid w:val="00DC0079"/>
    <w:rsid w:val="00DC1A8A"/>
    <w:rsid w:val="00DC29DC"/>
    <w:rsid w:val="00DC61A0"/>
    <w:rsid w:val="00DE668A"/>
    <w:rsid w:val="00DF1B49"/>
    <w:rsid w:val="00DF6150"/>
    <w:rsid w:val="00E13592"/>
    <w:rsid w:val="00E1629E"/>
    <w:rsid w:val="00E2192B"/>
    <w:rsid w:val="00E22ECF"/>
    <w:rsid w:val="00E2667A"/>
    <w:rsid w:val="00E40F4A"/>
    <w:rsid w:val="00E41593"/>
    <w:rsid w:val="00E431B5"/>
    <w:rsid w:val="00E76425"/>
    <w:rsid w:val="00E803D7"/>
    <w:rsid w:val="00E81343"/>
    <w:rsid w:val="00E8569D"/>
    <w:rsid w:val="00E96853"/>
    <w:rsid w:val="00EA2978"/>
    <w:rsid w:val="00EB5DBD"/>
    <w:rsid w:val="00EC5750"/>
    <w:rsid w:val="00ED0046"/>
    <w:rsid w:val="00ED792A"/>
    <w:rsid w:val="00EE13B3"/>
    <w:rsid w:val="00EE7A04"/>
    <w:rsid w:val="00EF2A6D"/>
    <w:rsid w:val="00EF409B"/>
    <w:rsid w:val="00EF4B62"/>
    <w:rsid w:val="00F047B9"/>
    <w:rsid w:val="00F06194"/>
    <w:rsid w:val="00F10FA0"/>
    <w:rsid w:val="00F14312"/>
    <w:rsid w:val="00F14F73"/>
    <w:rsid w:val="00F15439"/>
    <w:rsid w:val="00F36D33"/>
    <w:rsid w:val="00F429CD"/>
    <w:rsid w:val="00F47738"/>
    <w:rsid w:val="00F817C0"/>
    <w:rsid w:val="00F84A17"/>
    <w:rsid w:val="00FB18E3"/>
    <w:rsid w:val="00FD03B1"/>
    <w:rsid w:val="00FD21BD"/>
    <w:rsid w:val="00FD2D9C"/>
    <w:rsid w:val="00FE10CB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4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139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55ADB"/>
  </w:style>
  <w:style w:type="paragraph" w:styleId="a5">
    <w:name w:val="footer"/>
    <w:basedOn w:val="a"/>
    <w:link w:val="a6"/>
    <w:uiPriority w:val="99"/>
    <w:semiHidden/>
    <w:unhideWhenUsed/>
    <w:rsid w:val="0025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ADB"/>
  </w:style>
  <w:style w:type="paragraph" w:styleId="a7">
    <w:name w:val="Balloon Text"/>
    <w:basedOn w:val="a"/>
    <w:link w:val="a8"/>
    <w:uiPriority w:val="99"/>
    <w:semiHidden/>
    <w:unhideWhenUsed/>
    <w:rsid w:val="00255A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55A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6853"/>
    <w:pPr>
      <w:spacing w:after="0" w:line="240" w:lineRule="auto"/>
    </w:pPr>
  </w:style>
  <w:style w:type="table" w:styleId="aa">
    <w:name w:val="Table Grid"/>
    <w:basedOn w:val="a1"/>
    <w:uiPriority w:val="59"/>
    <w:rsid w:val="00E9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665A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E07A4"/>
    <w:pPr>
      <w:spacing w:before="100" w:beforeAutospacing="1" w:after="100" w:afterAutospacing="1"/>
    </w:pPr>
  </w:style>
  <w:style w:type="character" w:styleId="ac">
    <w:name w:val="Hyperlink"/>
    <w:uiPriority w:val="99"/>
    <w:rsid w:val="002E07A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711CB"/>
    <w:pPr>
      <w:ind w:left="720"/>
      <w:contextualSpacing/>
    </w:pPr>
  </w:style>
  <w:style w:type="character" w:styleId="ae">
    <w:name w:val="Emphasis"/>
    <w:uiPriority w:val="20"/>
    <w:qFormat/>
    <w:rsid w:val="00B65FF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01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770"/>
  </w:style>
  <w:style w:type="character" w:customStyle="1" w:styleId="FontStyle26">
    <w:name w:val="Font Style26"/>
    <w:rsid w:val="009F4F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B348C7"/>
    <w:pPr>
      <w:widowControl w:val="0"/>
      <w:autoSpaceDE w:val="0"/>
      <w:autoSpaceDN w:val="0"/>
      <w:adjustRightInd w:val="0"/>
    </w:pPr>
  </w:style>
  <w:style w:type="character" w:customStyle="1" w:styleId="js-extracted-address">
    <w:name w:val="js-extracted-address"/>
    <w:basedOn w:val="a0"/>
    <w:rsid w:val="002B635A"/>
  </w:style>
  <w:style w:type="character" w:customStyle="1" w:styleId="mail-message-map-nobreak">
    <w:name w:val="mail-message-map-nobreak"/>
    <w:basedOn w:val="a0"/>
    <w:rsid w:val="002B635A"/>
  </w:style>
  <w:style w:type="character" w:styleId="af">
    <w:name w:val="FollowedHyperlink"/>
    <w:basedOn w:val="a0"/>
    <w:uiPriority w:val="99"/>
    <w:semiHidden/>
    <w:unhideWhenUsed/>
    <w:rsid w:val="00673DB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14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D820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4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139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55ADB"/>
  </w:style>
  <w:style w:type="paragraph" w:styleId="a5">
    <w:name w:val="footer"/>
    <w:basedOn w:val="a"/>
    <w:link w:val="a6"/>
    <w:uiPriority w:val="99"/>
    <w:semiHidden/>
    <w:unhideWhenUsed/>
    <w:rsid w:val="0025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ADB"/>
  </w:style>
  <w:style w:type="paragraph" w:styleId="a7">
    <w:name w:val="Balloon Text"/>
    <w:basedOn w:val="a"/>
    <w:link w:val="a8"/>
    <w:uiPriority w:val="99"/>
    <w:semiHidden/>
    <w:unhideWhenUsed/>
    <w:rsid w:val="00255A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55A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6853"/>
    <w:pPr>
      <w:spacing w:after="0" w:line="240" w:lineRule="auto"/>
    </w:pPr>
  </w:style>
  <w:style w:type="table" w:styleId="aa">
    <w:name w:val="Table Grid"/>
    <w:basedOn w:val="a1"/>
    <w:uiPriority w:val="59"/>
    <w:rsid w:val="00E9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665A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E07A4"/>
    <w:pPr>
      <w:spacing w:before="100" w:beforeAutospacing="1" w:after="100" w:afterAutospacing="1"/>
    </w:pPr>
  </w:style>
  <w:style w:type="character" w:styleId="ac">
    <w:name w:val="Hyperlink"/>
    <w:uiPriority w:val="99"/>
    <w:rsid w:val="002E07A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711CB"/>
    <w:pPr>
      <w:ind w:left="720"/>
      <w:contextualSpacing/>
    </w:pPr>
  </w:style>
  <w:style w:type="character" w:styleId="ae">
    <w:name w:val="Emphasis"/>
    <w:uiPriority w:val="20"/>
    <w:qFormat/>
    <w:rsid w:val="00B65FF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01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770"/>
  </w:style>
  <w:style w:type="character" w:customStyle="1" w:styleId="FontStyle26">
    <w:name w:val="Font Style26"/>
    <w:rsid w:val="009F4F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B348C7"/>
    <w:pPr>
      <w:widowControl w:val="0"/>
      <w:autoSpaceDE w:val="0"/>
      <w:autoSpaceDN w:val="0"/>
      <w:adjustRightInd w:val="0"/>
    </w:pPr>
  </w:style>
  <w:style w:type="character" w:customStyle="1" w:styleId="js-extracted-address">
    <w:name w:val="js-extracted-address"/>
    <w:basedOn w:val="a0"/>
    <w:rsid w:val="002B635A"/>
  </w:style>
  <w:style w:type="character" w:customStyle="1" w:styleId="mail-message-map-nobreak">
    <w:name w:val="mail-message-map-nobreak"/>
    <w:basedOn w:val="a0"/>
    <w:rsid w:val="002B635A"/>
  </w:style>
  <w:style w:type="character" w:styleId="af">
    <w:name w:val="FollowedHyperlink"/>
    <w:basedOn w:val="a0"/>
    <w:uiPriority w:val="99"/>
    <w:semiHidden/>
    <w:unhideWhenUsed/>
    <w:rsid w:val="00673DB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14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D82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522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3448429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62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9813687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459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2069650685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394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117673570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ond@frb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897807588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60;&#1055;&#1055;&#1050;\&#1044;&#1077;&#1083;&#1086;&#1074;&#1086;&#1081;%20&#1050;&#1088;&#1099;&#1084;\&#1055;&#1080;&#1089;&#1100;&#1084;&#1072;\frb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tel:8800500385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36986-EEC5-426F-B7F4-8E61048A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2017-11-22T08:39:00Z</cp:lastPrinted>
  <dcterms:created xsi:type="dcterms:W3CDTF">2017-11-24T12:52:00Z</dcterms:created>
  <dcterms:modified xsi:type="dcterms:W3CDTF">2017-11-24T12:52:00Z</dcterms:modified>
</cp:coreProperties>
</file>